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BD" w:rsidRPr="004530A5" w:rsidRDefault="004113BD" w:rsidP="004113BD">
      <w:pPr>
        <w:pStyle w:val="Default"/>
        <w:spacing w:line="360" w:lineRule="auto"/>
        <w:rPr>
          <w:rFonts w:ascii="Times New Roman" w:hAnsi="Times New Roman" w:cs="Times New Roman"/>
          <w:b/>
          <w:color w:val="0D0D0D"/>
        </w:rPr>
      </w:pPr>
      <w:r w:rsidRPr="004530A5">
        <w:rPr>
          <w:rFonts w:ascii="Times New Roman" w:hAnsi="Times New Roman" w:cs="Times New Roman"/>
          <w:b/>
          <w:color w:val="0D0D0D"/>
        </w:rPr>
        <w:t xml:space="preserve">Information om </w:t>
      </w:r>
      <w:r>
        <w:rPr>
          <w:rFonts w:ascii="Times New Roman" w:hAnsi="Times New Roman" w:cs="Times New Roman"/>
          <w:b/>
          <w:color w:val="0D0D0D"/>
        </w:rPr>
        <w:t>ditt</w:t>
      </w:r>
      <w:r w:rsidRPr="004530A5">
        <w:rPr>
          <w:rFonts w:ascii="Times New Roman" w:hAnsi="Times New Roman" w:cs="Times New Roman"/>
          <w:b/>
          <w:color w:val="0D0D0D"/>
        </w:rPr>
        <w:t xml:space="preserve"> parkerings</w:t>
      </w:r>
      <w:r>
        <w:rPr>
          <w:rFonts w:ascii="Times New Roman" w:hAnsi="Times New Roman" w:cs="Times New Roman"/>
          <w:b/>
          <w:color w:val="0D0D0D"/>
        </w:rPr>
        <w:t>tillstånd</w:t>
      </w:r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Vi köper parkeringstillstånd av Parkering Göteborg. Från 1 juni går de från tryckta papperstillstånd till </w:t>
      </w:r>
      <w:r>
        <w:rPr>
          <w:rFonts w:ascii="Times New Roman" w:hAnsi="Times New Roman" w:cs="Times New Roman"/>
          <w:color w:val="auto"/>
        </w:rPr>
        <w:t>digitala tillstånd. Det innebär att vi behöver utföra vissa åtgärder för att de digitala tillstånden ska börja gälla vid månadsskiftet</w:t>
      </w:r>
      <w:r>
        <w:rPr>
          <w:rFonts w:ascii="Times New Roman" w:hAnsi="Times New Roman" w:cs="Times New Roman"/>
          <w:color w:val="auto"/>
        </w:rPr>
        <w:t xml:space="preserve"> maj/juni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. </w:t>
      </w:r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0D0D0D"/>
        </w:rPr>
      </w:pPr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D0D0D"/>
        </w:rPr>
        <w:t>När det här är gjort, kan</w:t>
      </w:r>
      <w:r>
        <w:rPr>
          <w:rFonts w:ascii="Times New Roman" w:hAnsi="Times New Roman" w:cs="Times New Roman"/>
          <w:color w:val="auto"/>
        </w:rPr>
        <w:t xml:space="preserve"> du själv hantera parkeringstillståndet i appen Parkering Göteborg eller på deras hemsida </w:t>
      </w:r>
      <w:hyperlink r:id="rId4" w:history="1">
        <w:r w:rsidRPr="00C63A10">
          <w:rPr>
            <w:rStyle w:val="Hyperlnk"/>
            <w:rFonts w:ascii="Times New Roman" w:hAnsi="Times New Roman" w:cs="Times New Roman"/>
          </w:rPr>
          <w:t>www.parkeringgoteborg.se</w:t>
        </w:r>
      </w:hyperlink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4113BD" w:rsidRPr="00C02E5E" w:rsidRDefault="004113BD" w:rsidP="004113BD">
      <w:pPr>
        <w:pStyle w:val="Default"/>
        <w:spacing w:line="360" w:lineRule="auto"/>
        <w:rPr>
          <w:rFonts w:ascii="Times New Roman" w:hAnsi="Times New Roman" w:cs="Times New Roman"/>
          <w:b/>
          <w:color w:val="0D0D0D"/>
        </w:rPr>
      </w:pPr>
      <w:r w:rsidRPr="004240A8">
        <w:rPr>
          <w:rFonts w:ascii="Times New Roman" w:hAnsi="Times New Roman" w:cs="Times New Roman"/>
          <w:b/>
          <w:color w:val="0D0D0D"/>
        </w:rPr>
        <w:t>Fördelar med digitalt tillstånd</w:t>
      </w:r>
      <w:r>
        <w:rPr>
          <w:rFonts w:ascii="Times New Roman" w:hAnsi="Times New Roman" w:cs="Times New Roman"/>
          <w:b/>
          <w:color w:val="0D0D0D"/>
        </w:rPr>
        <w:br/>
      </w:r>
      <w:r>
        <w:rPr>
          <w:rFonts w:ascii="Times New Roman" w:hAnsi="Times New Roman" w:cs="Times New Roman"/>
          <w:color w:val="0D0D0D"/>
        </w:rPr>
        <w:t>Några fördelar med digitala tillstånd är att d</w:t>
      </w:r>
      <w:r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</w:rPr>
        <w:t xml:space="preserve"> alltid är med, de kan inte blåsa bort, du slipper att byta ut tillståndet varje månad och du kan snabbt och enkelt flytta det mellan olika bilar. Och, inte minst - det är snällt mot miljö</w:t>
      </w:r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0D0D0D"/>
        </w:rPr>
      </w:pPr>
    </w:p>
    <w:p w:rsidR="004113BD" w:rsidRPr="004240A8" w:rsidRDefault="004113BD" w:rsidP="004113BD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4240A8">
        <w:rPr>
          <w:rFonts w:ascii="Times New Roman" w:hAnsi="Times New Roman" w:cs="Times New Roman"/>
          <w:b/>
          <w:color w:val="auto"/>
        </w:rPr>
        <w:t>Vad händer nu?</w:t>
      </w:r>
    </w:p>
    <w:p w:rsidR="004113BD" w:rsidRDefault="004113BD" w:rsidP="004113B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Just nu behöver du inte göra någonting nu utan vänta på de instruktioner som Parkering Göteborg mejlar. Följ instruktioner för att göra övergången så smidig som möjligt.</w:t>
      </w:r>
    </w:p>
    <w:p w:rsidR="00A36756" w:rsidRDefault="00A36756"/>
    <w:sectPr w:rsidR="00A3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A4"/>
    <w:rsid w:val="003461A4"/>
    <w:rsid w:val="004113BD"/>
    <w:rsid w:val="00A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0A08"/>
  <w15:chartTrackingRefBased/>
  <w15:docId w15:val="{276C2599-CE6D-4631-B0A1-9CF52CD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11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113B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kering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Palm</dc:creator>
  <cp:keywords/>
  <dc:description/>
  <cp:lastModifiedBy>Jenny Palm</cp:lastModifiedBy>
  <cp:revision>2</cp:revision>
  <dcterms:created xsi:type="dcterms:W3CDTF">2019-04-16T08:17:00Z</dcterms:created>
  <dcterms:modified xsi:type="dcterms:W3CDTF">2019-04-16T08:19:00Z</dcterms:modified>
</cp:coreProperties>
</file>